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EB1AE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641D51" w:rsidRDefault="00D44188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5C4C90">
                    <w:t xml:space="preserve">39.03.02 Социальная работа </w:t>
                  </w:r>
                  <w:r w:rsidRPr="00D04B33">
                    <w:t xml:space="preserve">(уровень бакалавриата), Направленность (профиль) программы </w:t>
                  </w:r>
                  <w:r w:rsidR="005C4C90" w:rsidRPr="005C4C90">
                    <w:t>Социальная работа с населением</w:t>
                  </w:r>
                  <w:r w:rsidRPr="00D04B33">
                    <w:t xml:space="preserve">, </w:t>
                  </w:r>
                  <w:r w:rsidR="00700AF1">
                    <w:t xml:space="preserve">утв. приказом ректора ОмГА </w:t>
                  </w:r>
                  <w:r w:rsidR="003B1CE7">
                    <w:t>28.03.2022 № 28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00A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24183" w:rsidRPr="00C2418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B1AE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81FA3" w:rsidRPr="00C94464" w:rsidRDefault="00D44188" w:rsidP="00C81F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B1CE7">
                    <w:rPr>
                      <w:sz w:val="24"/>
                      <w:szCs w:val="24"/>
                    </w:rPr>
                    <w:t>28.03.2022</w:t>
                  </w:r>
                  <w:r w:rsidR="00C81FA3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Б1.Б.</w:t>
      </w:r>
      <w:r w:rsidR="00A72F20">
        <w:rPr>
          <w:bCs/>
          <w:sz w:val="24"/>
          <w:szCs w:val="24"/>
        </w:rPr>
        <w:t>11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0519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0519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C4C90" w:rsidRPr="005C4C90">
        <w:rPr>
          <w:b/>
          <w:sz w:val="24"/>
          <w:szCs w:val="24"/>
        </w:rPr>
        <w:t xml:space="preserve">39.03.02 Социальная работа </w:t>
      </w:r>
      <w:r w:rsidRPr="00F0519C">
        <w:rPr>
          <w:rFonts w:eastAsia="Courier New"/>
          <w:sz w:val="24"/>
          <w:szCs w:val="24"/>
          <w:lang w:bidi="ru-RU"/>
        </w:rPr>
        <w:t>(уровень бакалавриата)</w:t>
      </w:r>
      <w:r w:rsidRPr="00F0519C">
        <w:rPr>
          <w:rFonts w:eastAsia="Courier New"/>
          <w:sz w:val="24"/>
          <w:szCs w:val="24"/>
          <w:lang w:bidi="ru-RU"/>
        </w:rPr>
        <w:cr/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«</w:t>
      </w:r>
      <w:r w:rsidR="005C4C90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="00174D8B"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60293" w:rsidRPr="004338EA" w:rsidRDefault="007C277B" w:rsidP="00C20649">
      <w:pPr>
        <w:jc w:val="center"/>
        <w:rPr>
          <w:sz w:val="24"/>
          <w:szCs w:val="24"/>
        </w:rPr>
      </w:pPr>
      <w:r w:rsidRPr="00D04B3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04B3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04B33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20649">
        <w:rPr>
          <w:rFonts w:eastAsia="Courier New"/>
          <w:sz w:val="24"/>
          <w:szCs w:val="24"/>
          <w:lang w:bidi="ru-RU"/>
        </w:rPr>
        <w:t>социально-технологическая, исследовательская (основной)</w:t>
      </w:r>
    </w:p>
    <w:p w:rsidR="00A76E53" w:rsidRDefault="00A76E53" w:rsidP="00F834D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0089A" w:rsidRPr="00793E1B" w:rsidRDefault="0070089A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B39" w:rsidRPr="00793E1B" w:rsidRDefault="00962B39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81FA3" w:rsidRPr="00F272BB" w:rsidRDefault="00C81FA3" w:rsidP="00C81F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Pr="00F272BB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2018 </w:t>
      </w:r>
      <w:r w:rsidRPr="00F272B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81FA3" w:rsidRPr="00F272BB" w:rsidRDefault="00C81FA3" w:rsidP="00C81F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272BB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  </w:t>
      </w:r>
      <w:r w:rsidRPr="00F272B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81FA3" w:rsidRPr="00F272BB" w:rsidRDefault="00C81FA3" w:rsidP="00C81F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1FA3" w:rsidRDefault="00C81FA3" w:rsidP="00C81FA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1CE7" w:rsidRPr="00F272BB" w:rsidRDefault="003B1CE7" w:rsidP="00C81FA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81FA3" w:rsidRDefault="00C81FA3" w:rsidP="00C81FA3">
      <w:pPr>
        <w:suppressAutoHyphens/>
        <w:contextualSpacing/>
        <w:jc w:val="center"/>
        <w:rPr>
          <w:sz w:val="24"/>
          <w:szCs w:val="24"/>
        </w:rPr>
      </w:pPr>
    </w:p>
    <w:p w:rsidR="00C81FA3" w:rsidRDefault="00C81FA3" w:rsidP="00C81FA3">
      <w:pPr>
        <w:suppressAutoHyphens/>
        <w:contextualSpacing/>
        <w:jc w:val="center"/>
        <w:rPr>
          <w:sz w:val="24"/>
          <w:szCs w:val="24"/>
        </w:rPr>
      </w:pPr>
    </w:p>
    <w:p w:rsidR="00C81FA3" w:rsidRDefault="00C81FA3" w:rsidP="00C81FA3">
      <w:pPr>
        <w:suppressAutoHyphens/>
        <w:contextualSpacing/>
        <w:jc w:val="center"/>
        <w:rPr>
          <w:sz w:val="24"/>
          <w:szCs w:val="24"/>
        </w:rPr>
      </w:pPr>
    </w:p>
    <w:p w:rsidR="00C81FA3" w:rsidRDefault="00C81FA3" w:rsidP="00C81FA3">
      <w:pPr>
        <w:suppressAutoHyphens/>
        <w:contextualSpacing/>
        <w:jc w:val="center"/>
        <w:rPr>
          <w:sz w:val="24"/>
          <w:szCs w:val="24"/>
        </w:rPr>
      </w:pPr>
    </w:p>
    <w:p w:rsidR="00C81FA3" w:rsidRDefault="00C81FA3" w:rsidP="00C81FA3">
      <w:pPr>
        <w:suppressAutoHyphens/>
        <w:contextualSpacing/>
        <w:jc w:val="center"/>
        <w:rPr>
          <w:sz w:val="24"/>
          <w:szCs w:val="24"/>
        </w:rPr>
      </w:pPr>
    </w:p>
    <w:p w:rsidR="00C81FA3" w:rsidRPr="00F272BB" w:rsidRDefault="00C81FA3" w:rsidP="00C81FA3">
      <w:pPr>
        <w:suppressAutoHyphens/>
        <w:contextualSpacing/>
        <w:jc w:val="center"/>
        <w:rPr>
          <w:sz w:val="24"/>
          <w:szCs w:val="24"/>
        </w:rPr>
      </w:pPr>
      <w:r w:rsidRPr="00F272BB">
        <w:rPr>
          <w:sz w:val="24"/>
          <w:szCs w:val="24"/>
        </w:rPr>
        <w:t xml:space="preserve">Омск, </w:t>
      </w:r>
      <w:r w:rsidR="003B1CE7">
        <w:rPr>
          <w:sz w:val="24"/>
          <w:szCs w:val="24"/>
        </w:rPr>
        <w:t>2022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962B39" w:rsidRPr="00793E1B" w:rsidTr="00DA7BE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DA7BE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DA7BE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DA7BE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DA7BE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DA7BE8">
        <w:tc>
          <w:tcPr>
            <w:tcW w:w="576" w:type="dxa"/>
            <w:hideMark/>
          </w:tcPr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962B39" w:rsidRDefault="00962B39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962B39" w:rsidRPr="00617099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DA7BE8">
        <w:tc>
          <w:tcPr>
            <w:tcW w:w="576" w:type="dxa"/>
            <w:hideMark/>
          </w:tcPr>
          <w:p w:rsidR="00962B39" w:rsidRPr="00793E1B" w:rsidRDefault="00DA7BE8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DA7BE8">
        <w:tc>
          <w:tcPr>
            <w:tcW w:w="576" w:type="dxa"/>
            <w:hideMark/>
          </w:tcPr>
          <w:p w:rsidR="00962B39" w:rsidRPr="00793E1B" w:rsidRDefault="00DA7BE8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DA7BE8">
        <w:tc>
          <w:tcPr>
            <w:tcW w:w="576" w:type="dxa"/>
            <w:hideMark/>
          </w:tcPr>
          <w:p w:rsidR="00962B39" w:rsidRPr="00793E1B" w:rsidRDefault="00DA7BE8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DA7BE8">
        <w:tc>
          <w:tcPr>
            <w:tcW w:w="576" w:type="dxa"/>
            <w:hideMark/>
          </w:tcPr>
          <w:p w:rsidR="00962B39" w:rsidRPr="00793E1B" w:rsidRDefault="00962B39" w:rsidP="00DA7BE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DA7BE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DA7BE8">
        <w:tc>
          <w:tcPr>
            <w:tcW w:w="576" w:type="dxa"/>
            <w:hideMark/>
          </w:tcPr>
          <w:p w:rsidR="00962B39" w:rsidRPr="00793E1B" w:rsidRDefault="00962B39" w:rsidP="00DA7BE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DA7B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 w:rsidR="00962B39">
        <w:rPr>
          <w:color w:val="000000"/>
          <w:spacing w:val="-3"/>
          <w:sz w:val="24"/>
          <w:szCs w:val="24"/>
          <w:lang w:eastAsia="en-US"/>
        </w:rPr>
        <w:t xml:space="preserve"> «Информатика»</w:t>
      </w:r>
      <w:r w:rsidRPr="0085159C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дисциплин»</w:t>
      </w:r>
    </w:p>
    <w:p w:rsidR="00C81FA3" w:rsidRDefault="00C81FA3" w:rsidP="00C81FA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4F7D">
        <w:rPr>
          <w:spacing w:val="-3"/>
          <w:sz w:val="24"/>
          <w:szCs w:val="24"/>
          <w:lang w:eastAsia="en-US"/>
        </w:rPr>
        <w:t xml:space="preserve">Протокол от </w:t>
      </w:r>
      <w:r w:rsidR="003B1CE7">
        <w:rPr>
          <w:spacing w:val="-3"/>
          <w:sz w:val="24"/>
          <w:szCs w:val="24"/>
          <w:lang w:eastAsia="en-US"/>
        </w:rPr>
        <w:t>25.03.2022</w:t>
      </w:r>
      <w:r w:rsidR="00FC55A7">
        <w:rPr>
          <w:spacing w:val="-3"/>
          <w:sz w:val="24"/>
          <w:szCs w:val="24"/>
          <w:lang w:eastAsia="en-US"/>
        </w:rPr>
        <w:t xml:space="preserve"> г. № 8</w:t>
      </w:r>
    </w:p>
    <w:p w:rsidR="00C81FA3" w:rsidRPr="00FD4F7D" w:rsidRDefault="00C81FA3" w:rsidP="00C81FA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9D6B93">
      <w:pPr>
        <w:shd w:val="clear" w:color="auto" w:fill="FFFFFF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5C4C90" w:rsidRPr="005C4C90">
        <w:rPr>
          <w:sz w:val="24"/>
          <w:szCs w:val="24"/>
        </w:rPr>
        <w:t xml:space="preserve">39.03.02 Социальная работа </w:t>
      </w:r>
      <w:r w:rsidR="004A68C9" w:rsidRPr="00D04B33">
        <w:rPr>
          <w:sz w:val="24"/>
          <w:szCs w:val="24"/>
        </w:rPr>
        <w:t>(уровень бакалавриата)</w:t>
      </w:r>
      <w:r w:rsidRPr="00D04B33">
        <w:rPr>
          <w:sz w:val="24"/>
          <w:szCs w:val="24"/>
        </w:rPr>
        <w:t xml:space="preserve">, утвержденного </w:t>
      </w:r>
      <w:r w:rsidR="004A68C9" w:rsidRPr="00D04B33">
        <w:rPr>
          <w:sz w:val="24"/>
          <w:szCs w:val="24"/>
        </w:rPr>
        <w:t>П</w:t>
      </w:r>
      <w:r w:rsidRPr="00D04B33">
        <w:rPr>
          <w:sz w:val="24"/>
          <w:szCs w:val="24"/>
        </w:rPr>
        <w:t xml:space="preserve">риказом </w:t>
      </w:r>
      <w:r w:rsidR="00962B39" w:rsidRPr="00467398">
        <w:rPr>
          <w:sz w:val="24"/>
          <w:szCs w:val="24"/>
        </w:rPr>
        <w:t xml:space="preserve">Минобрнауки России </w:t>
      </w:r>
      <w:r w:rsidR="009D6B93" w:rsidRPr="009D6B93">
        <w:rPr>
          <w:rFonts w:ascii="yandex-sans" w:hAnsi="yandex-sans"/>
          <w:color w:val="000000"/>
          <w:sz w:val="25"/>
          <w:szCs w:val="25"/>
        </w:rPr>
        <w:t>от 12.01.2016 N 8 (ред. от</w:t>
      </w:r>
      <w:r w:rsidR="009D6B93">
        <w:rPr>
          <w:rFonts w:ascii="yandex-sans" w:hAnsi="yandex-sans"/>
          <w:color w:val="000000"/>
          <w:sz w:val="25"/>
          <w:szCs w:val="25"/>
        </w:rPr>
        <w:t xml:space="preserve"> </w:t>
      </w:r>
      <w:r w:rsidR="009D6B93" w:rsidRPr="009D6B93">
        <w:rPr>
          <w:rFonts w:ascii="yandex-sans" w:hAnsi="yandex-sans"/>
          <w:color w:val="000000"/>
          <w:sz w:val="25"/>
          <w:szCs w:val="25"/>
        </w:rPr>
        <w:t>13.07.2017) (зарегистрирован в Минюсте России 09.02.2016 N 41029)</w:t>
      </w:r>
      <w:r w:rsidR="009D6B93">
        <w:rPr>
          <w:rFonts w:ascii="yandex-sans" w:hAnsi="yandex-sans"/>
          <w:color w:val="000000"/>
          <w:sz w:val="25"/>
          <w:szCs w:val="25"/>
        </w:rPr>
        <w:t xml:space="preserve"> </w:t>
      </w:r>
      <w:r w:rsidR="008C47CC" w:rsidRPr="008C47CC">
        <w:rPr>
          <w:rFonts w:ascii="yandex-sans" w:hAnsi="yandex-sans"/>
          <w:color w:val="000000"/>
          <w:sz w:val="25"/>
          <w:szCs w:val="25"/>
        </w:rPr>
        <w:t>,</w:t>
      </w:r>
      <w:r w:rsidRPr="00D04B3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3B1CE7" w:rsidRPr="003B1CE7" w:rsidRDefault="003B1CE7" w:rsidP="003B1CE7">
      <w:pPr>
        <w:ind w:firstLine="708"/>
        <w:jc w:val="both"/>
        <w:rPr>
          <w:sz w:val="24"/>
          <w:szCs w:val="24"/>
        </w:rPr>
      </w:pPr>
      <w:r w:rsidRPr="003B1CE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73D6A" w:rsidRPr="003B1CE7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B1CE7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3B1CE7" w:rsidRPr="003B1CE7" w:rsidRDefault="003B1CE7" w:rsidP="003B1CE7">
      <w:pPr>
        <w:ind w:firstLine="708"/>
        <w:jc w:val="both"/>
        <w:rPr>
          <w:sz w:val="24"/>
          <w:szCs w:val="24"/>
        </w:rPr>
      </w:pPr>
      <w:r w:rsidRPr="003B1CE7">
        <w:rPr>
          <w:sz w:val="24"/>
          <w:szCs w:val="24"/>
        </w:rPr>
        <w:t xml:space="preserve">- </w:t>
      </w:r>
      <w:r w:rsidRPr="003B1CE7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B1CE7" w:rsidRPr="003B1CE7" w:rsidRDefault="003B1CE7" w:rsidP="003B1CE7">
      <w:pPr>
        <w:ind w:firstLine="709"/>
        <w:jc w:val="both"/>
        <w:rPr>
          <w:sz w:val="24"/>
          <w:szCs w:val="24"/>
          <w:lang w:eastAsia="en-US"/>
        </w:rPr>
      </w:pPr>
      <w:r w:rsidRPr="003B1CE7">
        <w:rPr>
          <w:sz w:val="24"/>
          <w:szCs w:val="24"/>
          <w:lang w:eastAsia="en-US"/>
        </w:rPr>
        <w:t xml:space="preserve">- «Положением </w:t>
      </w:r>
      <w:r w:rsidRPr="003B1CE7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3B1CE7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3B1CE7" w:rsidRPr="003B1CE7" w:rsidRDefault="003B1CE7" w:rsidP="003B1CE7">
      <w:pPr>
        <w:ind w:firstLine="708"/>
        <w:jc w:val="both"/>
        <w:rPr>
          <w:sz w:val="24"/>
          <w:szCs w:val="24"/>
        </w:rPr>
      </w:pPr>
      <w:r w:rsidRPr="003B1CE7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B1CE7" w:rsidRPr="003B1CE7" w:rsidRDefault="003B1CE7" w:rsidP="003B1CE7">
      <w:pPr>
        <w:ind w:firstLine="708"/>
        <w:jc w:val="both"/>
        <w:rPr>
          <w:sz w:val="24"/>
          <w:szCs w:val="24"/>
        </w:rPr>
      </w:pPr>
      <w:r w:rsidRPr="003B1CE7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B1CE7" w:rsidRPr="003B1CE7" w:rsidRDefault="003B1CE7" w:rsidP="003B1CE7">
      <w:pPr>
        <w:ind w:firstLine="708"/>
        <w:jc w:val="both"/>
        <w:rPr>
          <w:sz w:val="24"/>
          <w:szCs w:val="24"/>
        </w:rPr>
      </w:pPr>
      <w:r w:rsidRPr="003B1CE7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55A7" w:rsidRDefault="002933E5" w:rsidP="00FC55A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</w:t>
      </w:r>
      <w:r w:rsidRPr="00D04B33">
        <w:rPr>
          <w:sz w:val="24"/>
          <w:szCs w:val="24"/>
          <w:lang w:eastAsia="en-US"/>
        </w:rPr>
        <w:t xml:space="preserve">высшего образования – программе бакалавриата </w:t>
      </w:r>
      <w:r w:rsidR="00F00B76" w:rsidRPr="00D04B33">
        <w:rPr>
          <w:sz w:val="24"/>
          <w:szCs w:val="24"/>
        </w:rPr>
        <w:t xml:space="preserve">по направлению подготовки </w:t>
      </w:r>
      <w:r w:rsidR="005C4C90" w:rsidRPr="005C4C90">
        <w:rPr>
          <w:b/>
          <w:sz w:val="24"/>
          <w:szCs w:val="24"/>
        </w:rPr>
        <w:t>39.03.02 Социальная работа</w:t>
      </w:r>
      <w:r w:rsidR="00F00B76" w:rsidRPr="00D04B33">
        <w:rPr>
          <w:b/>
          <w:sz w:val="24"/>
          <w:szCs w:val="24"/>
        </w:rPr>
        <w:t xml:space="preserve"> </w:t>
      </w:r>
      <w:r w:rsidR="00F00B76" w:rsidRPr="00D04B33">
        <w:rPr>
          <w:sz w:val="24"/>
          <w:szCs w:val="24"/>
        </w:rPr>
        <w:t xml:space="preserve">(уровень бакалавриата), </w:t>
      </w:r>
      <w:r w:rsidRPr="00D04B33">
        <w:rPr>
          <w:sz w:val="24"/>
          <w:szCs w:val="24"/>
        </w:rPr>
        <w:t xml:space="preserve">направленность (профиль) </w:t>
      </w:r>
      <w:r w:rsidR="00A76E53" w:rsidRPr="00D04B33">
        <w:rPr>
          <w:sz w:val="24"/>
          <w:szCs w:val="24"/>
        </w:rPr>
        <w:t>программы «</w:t>
      </w:r>
      <w:r w:rsidR="005C4C90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="00A76E53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962B39">
        <w:rPr>
          <w:sz w:val="24"/>
          <w:szCs w:val="24"/>
          <w:lang w:eastAsia="en-US"/>
        </w:rPr>
        <w:t xml:space="preserve">форма обучения – </w:t>
      </w:r>
      <w:r w:rsidR="00FC55A7" w:rsidRPr="00596E7E">
        <w:rPr>
          <w:sz w:val="24"/>
          <w:szCs w:val="24"/>
          <w:lang w:eastAsia="en-US"/>
        </w:rPr>
        <w:t>очная</w:t>
      </w:r>
      <w:r w:rsidR="003B1CE7" w:rsidRPr="003B1CE7">
        <w:rPr>
          <w:sz w:val="24"/>
          <w:szCs w:val="24"/>
          <w:lang w:eastAsia="en-US"/>
        </w:rPr>
        <w:t>,</w:t>
      </w:r>
      <w:r w:rsidR="003B1CE7">
        <w:rPr>
          <w:sz w:val="24"/>
          <w:szCs w:val="24"/>
          <w:lang w:eastAsia="en-US"/>
        </w:rPr>
        <w:t xml:space="preserve"> заочная на 2022/2023</w:t>
      </w:r>
      <w:r w:rsidR="00FC55A7" w:rsidRPr="00596E7E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3B1CE7">
        <w:rPr>
          <w:sz w:val="24"/>
          <w:szCs w:val="24"/>
          <w:lang w:eastAsia="en-US"/>
        </w:rPr>
        <w:t>28.03.2022 № 28</w:t>
      </w:r>
      <w:r w:rsidR="00FC55A7" w:rsidRPr="00596E7E">
        <w:rPr>
          <w:sz w:val="24"/>
          <w:szCs w:val="24"/>
          <w:lang w:eastAsia="en-US"/>
        </w:rPr>
        <w:t>;</w:t>
      </w:r>
    </w:p>
    <w:p w:rsidR="00A76E53" w:rsidRPr="00D04B33" w:rsidRDefault="00A76E53" w:rsidP="00FC55A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Б1.Б.</w:t>
      </w:r>
      <w:r w:rsidR="005C4C90">
        <w:rPr>
          <w:b/>
          <w:bCs/>
          <w:sz w:val="24"/>
          <w:szCs w:val="24"/>
        </w:rPr>
        <w:t>11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9F4070" w:rsidRPr="00D04B33">
        <w:rPr>
          <w:b/>
          <w:sz w:val="24"/>
          <w:szCs w:val="24"/>
        </w:rPr>
        <w:t xml:space="preserve">ние </w:t>
      </w:r>
      <w:r w:rsidR="003B1CE7">
        <w:rPr>
          <w:b/>
          <w:sz w:val="24"/>
          <w:szCs w:val="24"/>
        </w:rPr>
        <w:t>2022/2023</w:t>
      </w:r>
      <w:r w:rsidR="00C81FA3" w:rsidRPr="00C81FA3">
        <w:rPr>
          <w:b/>
          <w:sz w:val="24"/>
          <w:szCs w:val="24"/>
        </w:rPr>
        <w:t xml:space="preserve"> учебного года:</w:t>
      </w:r>
    </w:p>
    <w:p w:rsidR="00310316" w:rsidRPr="00D04B33" w:rsidRDefault="00A76E53" w:rsidP="00C20649">
      <w:pPr>
        <w:jc w:val="both"/>
        <w:rPr>
          <w:sz w:val="24"/>
          <w:szCs w:val="24"/>
        </w:rPr>
      </w:pPr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C4C90" w:rsidRPr="005C4C90">
        <w:rPr>
          <w:b/>
          <w:sz w:val="24"/>
          <w:szCs w:val="24"/>
        </w:rPr>
        <w:t xml:space="preserve">39.03.02 Социальная работа </w:t>
      </w:r>
      <w:r w:rsidR="009F4070" w:rsidRPr="00D04B33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115C09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310316" w:rsidRPr="00D04B33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="00C20649">
        <w:rPr>
          <w:rFonts w:eastAsia="Courier New"/>
          <w:sz w:val="24"/>
          <w:szCs w:val="24"/>
          <w:lang w:bidi="ru-RU"/>
        </w:rPr>
        <w:t>социально-технологическая, исследовательская (основной)</w:t>
      </w:r>
      <w:r w:rsidR="00310316">
        <w:rPr>
          <w:color w:val="000000"/>
          <w:sz w:val="24"/>
          <w:szCs w:val="24"/>
        </w:rPr>
        <w:t>;</w:t>
      </w:r>
      <w:r w:rsidR="00310316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="00310316"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310316" w:rsidRPr="00D04B33">
        <w:rPr>
          <w:b/>
          <w:sz w:val="24"/>
          <w:szCs w:val="24"/>
        </w:rPr>
        <w:t>Информатика</w:t>
      </w:r>
      <w:r w:rsidR="00310316" w:rsidRPr="00D04B33">
        <w:rPr>
          <w:sz w:val="24"/>
          <w:szCs w:val="24"/>
        </w:rPr>
        <w:t xml:space="preserve">» в течение </w:t>
      </w:r>
      <w:r w:rsidR="003B1CE7">
        <w:rPr>
          <w:sz w:val="24"/>
          <w:szCs w:val="24"/>
        </w:rPr>
        <w:t>2022/2023</w:t>
      </w:r>
      <w:r w:rsidR="00C81FA3">
        <w:rPr>
          <w:sz w:val="24"/>
          <w:szCs w:val="24"/>
        </w:rPr>
        <w:t xml:space="preserve"> учебного года.</w:t>
      </w:r>
    </w:p>
    <w:p w:rsidR="002933E5" w:rsidRPr="00D04B33" w:rsidRDefault="002933E5" w:rsidP="00310316">
      <w:pPr>
        <w:ind w:firstLine="709"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Б1.Б.</w:t>
      </w:r>
      <w:r w:rsidR="005C4C90">
        <w:rPr>
          <w:rFonts w:ascii="Times New Roman" w:hAnsi="Times New Roman"/>
          <w:b/>
          <w:bCs/>
          <w:sz w:val="24"/>
          <w:szCs w:val="24"/>
        </w:rPr>
        <w:t>11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10316" w:rsidRPr="00310316" w:rsidRDefault="002B6C87" w:rsidP="001A1754">
      <w:pPr>
        <w:shd w:val="clear" w:color="auto" w:fill="FFFFFF"/>
        <w:jc w:val="both"/>
        <w:rPr>
          <w:sz w:val="24"/>
          <w:szCs w:val="24"/>
        </w:rPr>
      </w:pPr>
      <w:r w:rsidRPr="00D04B33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C4C90" w:rsidRPr="005C4C90">
        <w:rPr>
          <w:sz w:val="24"/>
          <w:szCs w:val="24"/>
        </w:rPr>
        <w:t xml:space="preserve">39.03.02 Социальная работа </w:t>
      </w:r>
      <w:r w:rsidR="00310316" w:rsidRPr="00310316">
        <w:rPr>
          <w:sz w:val="24"/>
          <w:szCs w:val="24"/>
        </w:rPr>
        <w:t>(уровень бакалавриата), направленность (профиль) программы «</w:t>
      </w:r>
      <w:r w:rsidR="005C4C90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="00310316" w:rsidRPr="00310316">
        <w:rPr>
          <w:sz w:val="24"/>
          <w:szCs w:val="24"/>
        </w:rPr>
        <w:t>»</w:t>
      </w:r>
      <w:r w:rsidR="000B40A9" w:rsidRPr="00D04B33">
        <w:rPr>
          <w:sz w:val="24"/>
          <w:szCs w:val="24"/>
        </w:rPr>
        <w:t xml:space="preserve">, </w:t>
      </w:r>
      <w:r w:rsidR="00310316" w:rsidRPr="00310316">
        <w:rPr>
          <w:sz w:val="24"/>
          <w:szCs w:val="24"/>
        </w:rPr>
        <w:t xml:space="preserve">утвержденного </w:t>
      </w:r>
      <w:r w:rsidR="00A6373F" w:rsidRPr="00D04B33">
        <w:rPr>
          <w:sz w:val="24"/>
          <w:szCs w:val="24"/>
        </w:rPr>
        <w:t xml:space="preserve">Приказом </w:t>
      </w:r>
      <w:r w:rsidR="00A6373F" w:rsidRPr="00467398">
        <w:rPr>
          <w:sz w:val="24"/>
          <w:szCs w:val="24"/>
        </w:rPr>
        <w:t xml:space="preserve">Минобрнауки России </w:t>
      </w:r>
      <w:r w:rsidR="001A1754" w:rsidRPr="001A1754">
        <w:rPr>
          <w:rFonts w:ascii="yandex-sans" w:hAnsi="yandex-sans"/>
          <w:color w:val="000000"/>
          <w:sz w:val="25"/>
          <w:szCs w:val="25"/>
        </w:rPr>
        <w:t>от 12.01.2016 N 8 (ред. от</w:t>
      </w:r>
      <w:r w:rsidR="001A1754">
        <w:rPr>
          <w:rFonts w:ascii="yandex-sans" w:hAnsi="yandex-sans"/>
          <w:color w:val="000000"/>
          <w:sz w:val="25"/>
          <w:szCs w:val="25"/>
        </w:rPr>
        <w:t xml:space="preserve"> </w:t>
      </w:r>
      <w:r w:rsidR="001A1754" w:rsidRPr="001A1754">
        <w:rPr>
          <w:rFonts w:ascii="yandex-sans" w:hAnsi="yandex-sans"/>
          <w:color w:val="000000"/>
          <w:sz w:val="25"/>
          <w:szCs w:val="25"/>
        </w:rPr>
        <w:t>13.07.2017) (зарегистрирован в Минюсте России 09.02.2016 N 41029)</w:t>
      </w:r>
      <w:r w:rsidR="001A1754">
        <w:rPr>
          <w:rFonts w:ascii="yandex-sans" w:hAnsi="yandex-sans"/>
          <w:color w:val="000000"/>
          <w:sz w:val="25"/>
          <w:szCs w:val="25"/>
        </w:rPr>
        <w:t xml:space="preserve"> </w:t>
      </w:r>
      <w:r w:rsidR="00310316" w:rsidRPr="00310316">
        <w:rPr>
          <w:sz w:val="24"/>
          <w:szCs w:val="24"/>
        </w:rPr>
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B6C9A" w:rsidRPr="00793E1B" w:rsidRDefault="00310316" w:rsidP="0031031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0316">
        <w:rPr>
          <w:sz w:val="24"/>
          <w:szCs w:val="24"/>
        </w:rPr>
        <w:tab/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2B3" w:rsidRPr="008B7CB5" w:rsidTr="00330957">
        <w:tc>
          <w:tcPr>
            <w:tcW w:w="3049" w:type="dxa"/>
            <w:vAlign w:val="center"/>
          </w:tcPr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способностью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использовать основные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методы, способы и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средства получения,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хранения, переработки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информации, навыки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работы с компьютером как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средством управления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информацией, в том числе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в информационно-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коммуникационной сети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«Интернет»</w:t>
            </w:r>
          </w:p>
          <w:p w:rsidR="00793F01" w:rsidRPr="00D04B33" w:rsidRDefault="00793F01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D04B33" w:rsidRDefault="00D04B33" w:rsidP="001A1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ОПК-</w:t>
            </w:r>
            <w:r w:rsidR="001A1754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Знать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основные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методы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статистического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анализа, способы обоснования полученных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результатов;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методы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обработки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интерпретации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результатов, в том числе с использованием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современных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программных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средств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обеспечения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Уметь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осуществлять выбор инструментальных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средств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для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обработки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экономических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данных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в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соответствии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поставленной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задачей;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анализировать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результаты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расчетов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обосновывать полученные выводы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Владеть</w:t>
            </w:r>
          </w:p>
          <w:p w:rsidR="001A1754" w:rsidRPr="001A1754" w:rsidRDefault="001A1754" w:rsidP="001A1754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владеть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навыками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построения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организационно-управленческих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моделей;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 w:hint="eastAsia"/>
                <w:color w:val="000000"/>
                <w:sz w:val="25"/>
                <w:szCs w:val="25"/>
              </w:rPr>
              <w:t>С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татистическими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методами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приемами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анализа экономических явлений и процессов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с помощью стандартных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lastRenderedPageBreak/>
              <w:t>теоретических 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эконометрических моделей</w:t>
            </w:r>
          </w:p>
          <w:p w:rsidR="00793F01" w:rsidRPr="008B7CB5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навыками внедрения инструментальных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средств для обработки экономических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данных для оценки массовых явлений.</w:t>
            </w:r>
          </w:p>
        </w:tc>
      </w:tr>
      <w:tr w:rsidR="00960293" w:rsidRPr="008B7CB5" w:rsidTr="00330957">
        <w:tc>
          <w:tcPr>
            <w:tcW w:w="3049" w:type="dxa"/>
            <w:vAlign w:val="center"/>
          </w:tcPr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lastRenderedPageBreak/>
              <w:t>Способность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выявлять, формулировать,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разрешать проблемы в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сфере социальной работы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на основе проведения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прикладных исследований,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в том числе опроса и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мониторинга, использовать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полученные результаты и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данные статистической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отчетности для повышения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эффективности социальной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работы</w:t>
            </w:r>
          </w:p>
          <w:p w:rsidR="00960293" w:rsidRPr="008C47CC" w:rsidRDefault="00960293" w:rsidP="008C47CC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  <w:tc>
          <w:tcPr>
            <w:tcW w:w="1595" w:type="dxa"/>
            <w:vAlign w:val="center"/>
          </w:tcPr>
          <w:p w:rsidR="00960293" w:rsidRPr="00D04B33" w:rsidRDefault="001A1754" w:rsidP="008C47C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</w:tc>
        <w:tc>
          <w:tcPr>
            <w:tcW w:w="4927" w:type="dxa"/>
            <w:vAlign w:val="center"/>
          </w:tcPr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Знать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особенности научного исследования в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социальной работе;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основные требования к оформлению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итогов исследования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Уметь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вести библиографическую работу с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привлечением информационных технологий;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использовать данные статистической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отчетности для повышения эффективности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социальной работы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Владеть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основными методами проведения опроса 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мониторинга;</w:t>
            </w:r>
          </w:p>
          <w:p w:rsidR="001A1754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навыками оформления научно-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исследовательских работ и отчетов по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результатам исследования;</w:t>
            </w:r>
          </w:p>
          <w:p w:rsidR="00960293" w:rsidRPr="001A1754" w:rsidRDefault="001A1754" w:rsidP="001A175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sym w:font="Symbol" w:char="F0B7"/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 xml:space="preserve"> необходимыми элементами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1A1754">
              <w:rPr>
                <w:rFonts w:ascii="yandex-sans" w:hAnsi="yandex-sans"/>
                <w:color w:val="000000"/>
                <w:sz w:val="25"/>
                <w:szCs w:val="25"/>
              </w:rPr>
              <w:t>самостоятельной работы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Б1.Б.</w:t>
      </w:r>
      <w:r w:rsidR="00A72F20">
        <w:rPr>
          <w:b/>
          <w:bCs/>
          <w:sz w:val="24"/>
          <w:szCs w:val="24"/>
        </w:rPr>
        <w:t>11</w:t>
      </w:r>
      <w:r w:rsidR="00D04B33" w:rsidRPr="00D04B33">
        <w:rPr>
          <w:b/>
          <w:bCs/>
          <w:sz w:val="24"/>
          <w:szCs w:val="24"/>
        </w:rPr>
        <w:t xml:space="preserve">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500F" w:rsidRPr="00793E1B" w:rsidTr="00F8168D">
        <w:tc>
          <w:tcPr>
            <w:tcW w:w="1497" w:type="dxa"/>
            <w:vAlign w:val="center"/>
          </w:tcPr>
          <w:p w:rsidR="006F500F" w:rsidRPr="00D04B33" w:rsidRDefault="006F50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Б1.Б.05</w:t>
            </w:r>
          </w:p>
        </w:tc>
        <w:tc>
          <w:tcPr>
            <w:tcW w:w="1730" w:type="dxa"/>
            <w:vAlign w:val="center"/>
          </w:tcPr>
          <w:p w:rsidR="006F500F" w:rsidRPr="00D04B33" w:rsidRDefault="006F50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6F500F" w:rsidRPr="00431924" w:rsidRDefault="006F500F" w:rsidP="00DA7B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предмета: Математика</w:t>
            </w:r>
          </w:p>
        </w:tc>
        <w:tc>
          <w:tcPr>
            <w:tcW w:w="2977" w:type="dxa"/>
            <w:vAlign w:val="center"/>
          </w:tcPr>
          <w:p w:rsidR="006F500F" w:rsidRPr="00F8168D" w:rsidRDefault="006F500F" w:rsidP="00603C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Учебная практика, з</w:t>
            </w:r>
            <w:r w:rsidRPr="00437AC6">
              <w:rPr>
                <w:rFonts w:eastAsia="Calibri"/>
                <w:sz w:val="24"/>
                <w:szCs w:val="24"/>
                <w:lang w:eastAsia="en-US"/>
              </w:rPr>
              <w:t>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383" w:type="dxa"/>
            <w:vAlign w:val="center"/>
          </w:tcPr>
          <w:p w:rsidR="006F500F" w:rsidRDefault="006F500F" w:rsidP="003952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ОПК-4,</w:t>
            </w:r>
          </w:p>
          <w:p w:rsidR="006F500F" w:rsidRPr="00D04B33" w:rsidRDefault="006F500F" w:rsidP="006F5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61556D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556D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56D" w:rsidRPr="00D84FC0" w:rsidRDefault="0061556D" w:rsidP="00A358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556D" w:rsidRPr="00D84FC0" w:rsidRDefault="0061556D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61556D">
              <w:rPr>
                <w:sz w:val="22"/>
                <w:szCs w:val="22"/>
              </w:rPr>
              <w:t>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31924" w:rsidRDefault="00431924" w:rsidP="004319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C763D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63D7">
        <w:rPr>
          <w:b/>
          <w:i/>
          <w:sz w:val="16"/>
          <w:szCs w:val="16"/>
        </w:rPr>
        <w:t>* Примечания:</w:t>
      </w:r>
    </w:p>
    <w:p w:rsidR="00A76E53" w:rsidRPr="00C763D7" w:rsidRDefault="00A76E53" w:rsidP="00A76E53">
      <w:pPr>
        <w:ind w:firstLine="709"/>
        <w:jc w:val="both"/>
        <w:rPr>
          <w:b/>
          <w:sz w:val="16"/>
          <w:szCs w:val="16"/>
        </w:rPr>
      </w:pPr>
      <w:r w:rsidRPr="00C763D7">
        <w:rPr>
          <w:b/>
          <w:sz w:val="16"/>
          <w:szCs w:val="16"/>
        </w:rPr>
        <w:t>Для обучающихся по индивидуальному учебному плану:</w:t>
      </w:r>
    </w:p>
    <w:p w:rsidR="00962B39" w:rsidRPr="00460F78" w:rsidRDefault="00A76E53" w:rsidP="00962B39">
      <w:pPr>
        <w:ind w:firstLine="709"/>
        <w:jc w:val="both"/>
        <w:rPr>
          <w:sz w:val="16"/>
          <w:szCs w:val="16"/>
        </w:rPr>
      </w:pPr>
      <w:r w:rsidRPr="00C763D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6B6D29" w:rsidRPr="00C763D7">
        <w:rPr>
          <w:b/>
          <w:sz w:val="16"/>
          <w:szCs w:val="16"/>
        </w:rPr>
        <w:t>Информатика</w:t>
      </w:r>
      <w:r w:rsidRPr="00C763D7">
        <w:rPr>
          <w:sz w:val="16"/>
          <w:szCs w:val="16"/>
        </w:rPr>
        <w:t xml:space="preserve">» </w:t>
      </w:r>
      <w:r w:rsidR="00962B39" w:rsidRPr="00460F78">
        <w:rPr>
          <w:sz w:val="16"/>
          <w:szCs w:val="16"/>
        </w:rPr>
        <w:t xml:space="preserve">согласно требованиям </w:t>
      </w:r>
      <w:r w:rsidR="00962B39" w:rsidRPr="00460F78">
        <w:rPr>
          <w:b/>
          <w:sz w:val="16"/>
          <w:szCs w:val="16"/>
        </w:rPr>
        <w:t>частей 3-5 статьи 13, статьи 30, пункта 3 части 1 статьи 34</w:t>
      </w:r>
      <w:r w:rsidR="00962B39" w:rsidRPr="00460F78">
        <w:rPr>
          <w:sz w:val="16"/>
          <w:szCs w:val="16"/>
        </w:rPr>
        <w:t xml:space="preserve"> Федерального закона Российской Федерации </w:t>
      </w:r>
      <w:r w:rsidR="00962B39" w:rsidRPr="00460F78">
        <w:rPr>
          <w:b/>
          <w:sz w:val="16"/>
          <w:szCs w:val="16"/>
        </w:rPr>
        <w:t>от 29.12.2012 № 273-ФЗ</w:t>
      </w:r>
      <w:r w:rsidR="00962B39" w:rsidRPr="00460F78">
        <w:rPr>
          <w:sz w:val="16"/>
          <w:szCs w:val="16"/>
        </w:rPr>
        <w:t xml:space="preserve"> «Об образовании в Российской Федерации»; </w:t>
      </w:r>
      <w:r w:rsidR="00962B39" w:rsidRPr="00460F78">
        <w:rPr>
          <w:b/>
          <w:sz w:val="16"/>
          <w:szCs w:val="16"/>
        </w:rPr>
        <w:t>пунктов 16, 38</w:t>
      </w:r>
      <w:r w:rsidR="00962B39"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</w:t>
      </w:r>
      <w:r w:rsidRPr="00460F78">
        <w:rPr>
          <w:sz w:val="16"/>
          <w:szCs w:val="16"/>
        </w:rPr>
        <w:lastRenderedPageBreak/>
        <w:t xml:space="preserve">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62B39" w:rsidRDefault="00962B39" w:rsidP="00962B3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C763D7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о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r w:rsidRPr="00994B77">
        <w:rPr>
          <w:sz w:val="24"/>
          <w:szCs w:val="24"/>
        </w:rPr>
        <w:t xml:space="preserve"> .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r w:rsidRPr="00793E1B">
        <w:rPr>
          <w:b/>
          <w:color w:val="000000"/>
          <w:sz w:val="24"/>
          <w:szCs w:val="24"/>
        </w:rPr>
        <w:lastRenderedPageBreak/>
        <w:t>обучающихся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</w:t>
      </w:r>
      <w:r w:rsidR="00C81FA3">
        <w:rPr>
          <w:rFonts w:ascii="Times New Roman" w:hAnsi="Times New Roman"/>
          <w:sz w:val="24"/>
          <w:szCs w:val="24"/>
        </w:rPr>
        <w:t>А.М. Шабалин</w:t>
      </w:r>
      <w:r w:rsidR="00A63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C81F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ED312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CC288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A6373F" w:rsidRPr="00946963" w:rsidRDefault="00A6373F" w:rsidP="00A6373F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Львович И.Я. Основы информатики [Электронный ресурс] : учебное пособие / И.Я. Львович, Ю.П. Преображенский, В.В. Ермолова. — Электрон. текстовые данные. — Воронеж: Воронежский институт высоких технологий, 2014. — 339 c. — 2227-8397. — Режим доступа: </w:t>
      </w:r>
      <w:hyperlink r:id="rId9" w:history="1">
        <w:r w:rsidR="00EB1AE7">
          <w:rPr>
            <w:rStyle w:val="a7"/>
            <w:sz w:val="24"/>
            <w:szCs w:val="24"/>
            <w:shd w:val="clear" w:color="auto" w:fill="FCFCFC"/>
          </w:rPr>
          <w:t>http://www.iprbookshop.ru/23359.html</w:t>
        </w:r>
      </w:hyperlink>
    </w:p>
    <w:p w:rsidR="00962B39" w:rsidRPr="00946963" w:rsidRDefault="00962B39" w:rsidP="00962B39">
      <w:pPr>
        <w:numPr>
          <w:ilvl w:val="0"/>
          <w:numId w:val="10"/>
        </w:numPr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Задохина Н.В. Математика и информатика. Решение логико-познавательных задач [Электронный ресурс] : учебное пособие для студентов вузов / Н.В. Задохина. — Электрон. текстовые данные. — М. : ЮНИТИ-ДАНА, 2015. — 127 c. — 978-5-238-02661-9. — Режим доступа: </w:t>
      </w:r>
      <w:hyperlink r:id="rId10" w:history="1">
        <w:r w:rsidR="00EB1AE7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E34832" w:rsidRPr="00946963" w:rsidRDefault="00E34832" w:rsidP="00CC288C">
      <w:pPr>
        <w:pStyle w:val="a4"/>
        <w:tabs>
          <w:tab w:val="left" w:pos="406"/>
        </w:tabs>
        <w:spacing w:after="0" w:line="240" w:lineRule="auto"/>
        <w:ind w:left="709" w:hanging="283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A6373F" w:rsidRDefault="00A6373F" w:rsidP="00A6373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Уткин В.Б. Математика и информатика [Электронный ресурс] : учебное пособие / В.Б. Уткин, К.В. Балдин, А.В. Рукосуев. — Электрон. текстовые данные. — М. : Дашков и К, 2014. — 470 c. — 978-5-394-01925-8. — Режим доступа: </w:t>
      </w:r>
      <w:hyperlink r:id="rId11" w:history="1">
        <w:r w:rsidR="00EB1AE7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962B39" w:rsidRPr="00E34832" w:rsidRDefault="00962B39" w:rsidP="00962B39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Борисов Р.С. Информатика (базовый курс) [Электронный ресурс] : учебное пособие / Р.С. Борисов, А.В. Лобан. — Электрон. текстовые данные. — М. : Российский государственный университет правосудия, 2014. — 304 c. — 978-5-93916-445-0. — Режим доступа: </w:t>
      </w:r>
      <w:hyperlink r:id="rId12" w:history="1">
        <w:r w:rsidR="00EB1AE7">
          <w:rPr>
            <w:rStyle w:val="a7"/>
            <w:sz w:val="24"/>
            <w:szCs w:val="24"/>
            <w:shd w:val="clear" w:color="auto" w:fill="FCFCFC"/>
          </w:rPr>
          <w:t>http://www.iprbookshop.ru/34551.html</w:t>
        </w:r>
      </w:hyperlink>
    </w:p>
    <w:p w:rsidR="0061556D" w:rsidRPr="00946963" w:rsidRDefault="0061556D" w:rsidP="0061556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777B09" w:rsidRPr="00793E1B" w:rsidRDefault="00ED312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Ресурсы издательства Elsevier Режим доступа:  </w:t>
      </w:r>
      <w:hyperlink r:id="rId17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B3F6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B1AE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D312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>Методические указания для обучающихся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793E1B">
        <w:rPr>
          <w:color w:val="000000"/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D312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B2A81" w:rsidRDefault="00AB2A81" w:rsidP="00AB2A8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ПЕРЕЧЕНЬ ПРОГРАММНОГО ОБЕСПЕЧЕНИЯ</w:t>
      </w:r>
    </w:p>
    <w:p w:rsidR="00AB2A81" w:rsidRDefault="00AB2A81" w:rsidP="00AB2A81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Microsoft Windows 10 Professional</w:t>
      </w:r>
    </w:p>
    <w:p w:rsidR="00AB2A81" w:rsidRPr="00A6373F" w:rsidRDefault="00AB2A81" w:rsidP="00AB2A81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A6373F">
        <w:rPr>
          <w:rFonts w:ascii="yandex-sans" w:hAnsi="yandex-sans"/>
          <w:color w:val="000000"/>
          <w:sz w:val="23"/>
          <w:szCs w:val="23"/>
          <w:lang w:val="en-US"/>
        </w:rPr>
        <w:t>Microsoft Windows XP Professional SP3</w:t>
      </w:r>
    </w:p>
    <w:p w:rsidR="00AB2A81" w:rsidRPr="00A6373F" w:rsidRDefault="00AB2A81" w:rsidP="00AB2A81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A6373F">
        <w:rPr>
          <w:rFonts w:ascii="yandex-sans" w:hAnsi="yandex-sans"/>
          <w:color w:val="000000"/>
          <w:sz w:val="23"/>
          <w:szCs w:val="23"/>
          <w:lang w:val="en-US"/>
        </w:rPr>
        <w:t>Microsoft Office Professional 2007 Russian</w:t>
      </w:r>
    </w:p>
    <w:p w:rsidR="00AB2A81" w:rsidRDefault="00AB2A81" w:rsidP="00AB2A81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Cвободно распространяемый офисный пакет с открытым исходным кодом</w:t>
      </w:r>
    </w:p>
    <w:p w:rsidR="00AB2A81" w:rsidRDefault="00AB2A81" w:rsidP="00AB2A81">
      <w:pPr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LibreOffice 6.0.3.2 Stable</w:t>
      </w:r>
    </w:p>
    <w:p w:rsidR="00AB2A81" w:rsidRDefault="00AB2A81" w:rsidP="00AB2A81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Антивирус Касперского</w:t>
      </w:r>
    </w:p>
    <w:p w:rsidR="00AB2A81" w:rsidRDefault="00AB2A81" w:rsidP="00AB2A81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Cистема управления курсами LMS Русский Moodle 3KL</w:t>
      </w:r>
    </w:p>
    <w:p w:rsidR="00AB2A81" w:rsidRDefault="00AB2A81" w:rsidP="00AB2A8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ПЕРЕЧЕНЬ ИНФОРМАЦИОННЫХ СПРАВОЧНЫХ СИСТЕМ</w:t>
      </w:r>
    </w:p>
    <w:p w:rsidR="00AB2A81" w:rsidRDefault="00AB2A81" w:rsidP="00AB2A81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Справочная правовая система «Консультант Плюс»</w:t>
      </w:r>
    </w:p>
    <w:p w:rsidR="00AB2A81" w:rsidRPr="00793E1B" w:rsidRDefault="00AB2A81" w:rsidP="00AB2A81">
      <w:pPr>
        <w:widowControl/>
        <w:numPr>
          <w:ilvl w:val="0"/>
          <w:numId w:val="11"/>
        </w:numPr>
        <w:autoSpaceDE/>
        <w:adjustRightInd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34832" w:rsidRPr="00793E1B" w:rsidRDefault="00E34832" w:rsidP="00E3483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ED312A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C4414" w:rsidRPr="006B6D29" w:rsidRDefault="00505F1F" w:rsidP="007C44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F63F3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BF63F3">
        <w:rPr>
          <w:color w:val="FF0000"/>
          <w:sz w:val="24"/>
          <w:szCs w:val="24"/>
        </w:rPr>
        <w:t>«Информатика»</w:t>
      </w:r>
      <w:r w:rsidRPr="00BF63F3">
        <w:rPr>
          <w:color w:val="000000"/>
          <w:sz w:val="24"/>
          <w:szCs w:val="24"/>
        </w:rPr>
        <w:t xml:space="preserve"> </w:t>
      </w:r>
      <w:r w:rsidR="007C4414" w:rsidRPr="006B6D2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C4414" w:rsidRPr="00242E20" w:rsidRDefault="007C4414" w:rsidP="007C44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C4414" w:rsidRPr="00242E20" w:rsidRDefault="007C4414" w:rsidP="007C44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7C4414" w:rsidRPr="00242E20" w:rsidRDefault="007C4414" w:rsidP="007C44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7C4414" w:rsidRPr="00242E20" w:rsidRDefault="007C4414" w:rsidP="007C44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C4414" w:rsidRPr="00242E20" w:rsidRDefault="007C4414" w:rsidP="007C44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7C4414" w:rsidRPr="006B6D29" w:rsidRDefault="007C4414" w:rsidP="007C44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BF63F3" w:rsidRDefault="00FA5C55" w:rsidP="00BF63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F63F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BA4" w:rsidRDefault="00D26BA4" w:rsidP="00160BC1">
      <w:r>
        <w:separator/>
      </w:r>
    </w:p>
  </w:endnote>
  <w:endnote w:type="continuationSeparator" w:id="0">
    <w:p w:rsidR="00D26BA4" w:rsidRDefault="00D26BA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BA4" w:rsidRDefault="00D26BA4" w:rsidP="00160BC1">
      <w:r>
        <w:separator/>
      </w:r>
    </w:p>
  </w:footnote>
  <w:footnote w:type="continuationSeparator" w:id="0">
    <w:p w:rsidR="00D26BA4" w:rsidRDefault="00D26BA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F2E"/>
    <w:multiLevelType w:val="hybridMultilevel"/>
    <w:tmpl w:val="1E8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27D2C"/>
    <w:rsid w:val="00027E5B"/>
    <w:rsid w:val="00037461"/>
    <w:rsid w:val="0004749C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5C09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985"/>
    <w:rsid w:val="00174D8B"/>
    <w:rsid w:val="00181AAB"/>
    <w:rsid w:val="00184F65"/>
    <w:rsid w:val="001871AA"/>
    <w:rsid w:val="001A1754"/>
    <w:rsid w:val="001A6533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1C1B"/>
    <w:rsid w:val="00240A81"/>
    <w:rsid w:val="00245199"/>
    <w:rsid w:val="00254AD8"/>
    <w:rsid w:val="002657BC"/>
    <w:rsid w:val="00276128"/>
    <w:rsid w:val="0027733F"/>
    <w:rsid w:val="00291D05"/>
    <w:rsid w:val="002933E5"/>
    <w:rsid w:val="002A0D1B"/>
    <w:rsid w:val="002B1AEE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0316"/>
    <w:rsid w:val="00315AB7"/>
    <w:rsid w:val="003165CA"/>
    <w:rsid w:val="0032166A"/>
    <w:rsid w:val="00322BAA"/>
    <w:rsid w:val="003266BF"/>
    <w:rsid w:val="00330957"/>
    <w:rsid w:val="0033546E"/>
    <w:rsid w:val="00336B80"/>
    <w:rsid w:val="0034151F"/>
    <w:rsid w:val="00355C7E"/>
    <w:rsid w:val="003618C2"/>
    <w:rsid w:val="00363097"/>
    <w:rsid w:val="00365758"/>
    <w:rsid w:val="003668E3"/>
    <w:rsid w:val="00390B62"/>
    <w:rsid w:val="003952C9"/>
    <w:rsid w:val="003A3494"/>
    <w:rsid w:val="003A3627"/>
    <w:rsid w:val="003A3984"/>
    <w:rsid w:val="003A57B5"/>
    <w:rsid w:val="003A6FB0"/>
    <w:rsid w:val="003A71E4"/>
    <w:rsid w:val="003B1CE7"/>
    <w:rsid w:val="003B7F71"/>
    <w:rsid w:val="003D47C6"/>
    <w:rsid w:val="003E17A7"/>
    <w:rsid w:val="00400491"/>
    <w:rsid w:val="0040356D"/>
    <w:rsid w:val="00407242"/>
    <w:rsid w:val="00407404"/>
    <w:rsid w:val="004110F5"/>
    <w:rsid w:val="00431924"/>
    <w:rsid w:val="00435249"/>
    <w:rsid w:val="00445F59"/>
    <w:rsid w:val="00454CB9"/>
    <w:rsid w:val="0046365B"/>
    <w:rsid w:val="0047224A"/>
    <w:rsid w:val="0047572F"/>
    <w:rsid w:val="0047633A"/>
    <w:rsid w:val="0048300E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F1F"/>
    <w:rsid w:val="00516F43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29F8"/>
    <w:rsid w:val="00583C2E"/>
    <w:rsid w:val="00584FE8"/>
    <w:rsid w:val="00586FAD"/>
    <w:rsid w:val="005915BA"/>
    <w:rsid w:val="00591B36"/>
    <w:rsid w:val="005A28FC"/>
    <w:rsid w:val="005B3F6E"/>
    <w:rsid w:val="005B47CE"/>
    <w:rsid w:val="005C13E4"/>
    <w:rsid w:val="005C20F0"/>
    <w:rsid w:val="005C3AEB"/>
    <w:rsid w:val="005C3E07"/>
    <w:rsid w:val="005C4C90"/>
    <w:rsid w:val="005C7567"/>
    <w:rsid w:val="005D206B"/>
    <w:rsid w:val="005F0F41"/>
    <w:rsid w:val="005F2349"/>
    <w:rsid w:val="006000AE"/>
    <w:rsid w:val="00603C44"/>
    <w:rsid w:val="006044B4"/>
    <w:rsid w:val="0060795A"/>
    <w:rsid w:val="00607E17"/>
    <w:rsid w:val="006118F6"/>
    <w:rsid w:val="0061556D"/>
    <w:rsid w:val="00624E28"/>
    <w:rsid w:val="00641D51"/>
    <w:rsid w:val="00642A2F"/>
    <w:rsid w:val="006439F4"/>
    <w:rsid w:val="0065477D"/>
    <w:rsid w:val="0065606F"/>
    <w:rsid w:val="00656AC4"/>
    <w:rsid w:val="006724BA"/>
    <w:rsid w:val="00673D6A"/>
    <w:rsid w:val="00676914"/>
    <w:rsid w:val="00687A0C"/>
    <w:rsid w:val="00687B3A"/>
    <w:rsid w:val="00692DD7"/>
    <w:rsid w:val="006951F4"/>
    <w:rsid w:val="00695884"/>
    <w:rsid w:val="006A03AE"/>
    <w:rsid w:val="006B0CA3"/>
    <w:rsid w:val="006B5699"/>
    <w:rsid w:val="006B6D29"/>
    <w:rsid w:val="006D108C"/>
    <w:rsid w:val="006D15B6"/>
    <w:rsid w:val="006D6805"/>
    <w:rsid w:val="006E5C19"/>
    <w:rsid w:val="006E5D80"/>
    <w:rsid w:val="006F2488"/>
    <w:rsid w:val="006F500F"/>
    <w:rsid w:val="006F5700"/>
    <w:rsid w:val="0070089A"/>
    <w:rsid w:val="00700AF1"/>
    <w:rsid w:val="00705814"/>
    <w:rsid w:val="00705FB5"/>
    <w:rsid w:val="007066B1"/>
    <w:rsid w:val="00713D44"/>
    <w:rsid w:val="007327FE"/>
    <w:rsid w:val="007422FC"/>
    <w:rsid w:val="007512C7"/>
    <w:rsid w:val="0075156D"/>
    <w:rsid w:val="00752936"/>
    <w:rsid w:val="0076201E"/>
    <w:rsid w:val="00764497"/>
    <w:rsid w:val="0077030C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3E1B"/>
    <w:rsid w:val="00793F01"/>
    <w:rsid w:val="007A5EE5"/>
    <w:rsid w:val="007A7E7B"/>
    <w:rsid w:val="007B1B01"/>
    <w:rsid w:val="007B2F12"/>
    <w:rsid w:val="007C277B"/>
    <w:rsid w:val="007C4414"/>
    <w:rsid w:val="007C6E53"/>
    <w:rsid w:val="007D5CC1"/>
    <w:rsid w:val="007D758F"/>
    <w:rsid w:val="007D7D22"/>
    <w:rsid w:val="007E10C6"/>
    <w:rsid w:val="007E71F4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5E90"/>
    <w:rsid w:val="0085159C"/>
    <w:rsid w:val="00857FC8"/>
    <w:rsid w:val="00862659"/>
    <w:rsid w:val="0086651C"/>
    <w:rsid w:val="0088272E"/>
    <w:rsid w:val="00884948"/>
    <w:rsid w:val="008B3964"/>
    <w:rsid w:val="008B6331"/>
    <w:rsid w:val="008B7CB5"/>
    <w:rsid w:val="008C47CC"/>
    <w:rsid w:val="008E5E59"/>
    <w:rsid w:val="00900F43"/>
    <w:rsid w:val="00920199"/>
    <w:rsid w:val="00921868"/>
    <w:rsid w:val="0094149E"/>
    <w:rsid w:val="00941875"/>
    <w:rsid w:val="00951F6B"/>
    <w:rsid w:val="009528CA"/>
    <w:rsid w:val="00954E45"/>
    <w:rsid w:val="00960293"/>
    <w:rsid w:val="00962B39"/>
    <w:rsid w:val="00965998"/>
    <w:rsid w:val="00994B77"/>
    <w:rsid w:val="009A26F2"/>
    <w:rsid w:val="009C02B9"/>
    <w:rsid w:val="009C4C50"/>
    <w:rsid w:val="009D6B93"/>
    <w:rsid w:val="009E35D2"/>
    <w:rsid w:val="009F4070"/>
    <w:rsid w:val="00A13133"/>
    <w:rsid w:val="00A1766B"/>
    <w:rsid w:val="00A275E4"/>
    <w:rsid w:val="00A32A5F"/>
    <w:rsid w:val="00A358BD"/>
    <w:rsid w:val="00A44F9E"/>
    <w:rsid w:val="00A523EA"/>
    <w:rsid w:val="00A54637"/>
    <w:rsid w:val="00A567CD"/>
    <w:rsid w:val="00A632B3"/>
    <w:rsid w:val="00A6373F"/>
    <w:rsid w:val="00A63D90"/>
    <w:rsid w:val="00A71BFE"/>
    <w:rsid w:val="00A72F20"/>
    <w:rsid w:val="00A75675"/>
    <w:rsid w:val="00A76E53"/>
    <w:rsid w:val="00A83EBD"/>
    <w:rsid w:val="00A90FC4"/>
    <w:rsid w:val="00A9607B"/>
    <w:rsid w:val="00A96C48"/>
    <w:rsid w:val="00AA2A29"/>
    <w:rsid w:val="00AA4E4F"/>
    <w:rsid w:val="00AB2091"/>
    <w:rsid w:val="00AB2A81"/>
    <w:rsid w:val="00AB5C8B"/>
    <w:rsid w:val="00AD0669"/>
    <w:rsid w:val="00AD208A"/>
    <w:rsid w:val="00AD4A3C"/>
    <w:rsid w:val="00AE3177"/>
    <w:rsid w:val="00AE6CAF"/>
    <w:rsid w:val="00AE7DC0"/>
    <w:rsid w:val="00AF61EB"/>
    <w:rsid w:val="00B129E4"/>
    <w:rsid w:val="00B14050"/>
    <w:rsid w:val="00B30494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84A20"/>
    <w:rsid w:val="00BB6C9A"/>
    <w:rsid w:val="00BB70FB"/>
    <w:rsid w:val="00BC4003"/>
    <w:rsid w:val="00BD6CAD"/>
    <w:rsid w:val="00BE023D"/>
    <w:rsid w:val="00BF0593"/>
    <w:rsid w:val="00BF22FC"/>
    <w:rsid w:val="00BF63F3"/>
    <w:rsid w:val="00BF678D"/>
    <w:rsid w:val="00C00DA5"/>
    <w:rsid w:val="00C10D71"/>
    <w:rsid w:val="00C1245E"/>
    <w:rsid w:val="00C20649"/>
    <w:rsid w:val="00C228C5"/>
    <w:rsid w:val="00C24183"/>
    <w:rsid w:val="00C24EA8"/>
    <w:rsid w:val="00C26026"/>
    <w:rsid w:val="00C33468"/>
    <w:rsid w:val="00C3475E"/>
    <w:rsid w:val="00C40C06"/>
    <w:rsid w:val="00C55E91"/>
    <w:rsid w:val="00C70CA1"/>
    <w:rsid w:val="00C763D7"/>
    <w:rsid w:val="00C81FA3"/>
    <w:rsid w:val="00C90A7A"/>
    <w:rsid w:val="00C93F61"/>
    <w:rsid w:val="00C94464"/>
    <w:rsid w:val="00C953C9"/>
    <w:rsid w:val="00CA401A"/>
    <w:rsid w:val="00CB27ED"/>
    <w:rsid w:val="00CB61D6"/>
    <w:rsid w:val="00CB74F5"/>
    <w:rsid w:val="00CC288C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26BA4"/>
    <w:rsid w:val="00D27AD8"/>
    <w:rsid w:val="00D34B66"/>
    <w:rsid w:val="00D44188"/>
    <w:rsid w:val="00D443FF"/>
    <w:rsid w:val="00D63339"/>
    <w:rsid w:val="00D761E8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A7BE8"/>
    <w:rsid w:val="00DB08E2"/>
    <w:rsid w:val="00DB0A35"/>
    <w:rsid w:val="00DB228F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34832"/>
    <w:rsid w:val="00E42AED"/>
    <w:rsid w:val="00E4451A"/>
    <w:rsid w:val="00E51500"/>
    <w:rsid w:val="00E72419"/>
    <w:rsid w:val="00E72975"/>
    <w:rsid w:val="00E7465A"/>
    <w:rsid w:val="00E81007"/>
    <w:rsid w:val="00E87776"/>
    <w:rsid w:val="00E9119D"/>
    <w:rsid w:val="00E92238"/>
    <w:rsid w:val="00EA1F45"/>
    <w:rsid w:val="00EA206F"/>
    <w:rsid w:val="00EA3690"/>
    <w:rsid w:val="00EB0E73"/>
    <w:rsid w:val="00EB1AE7"/>
    <w:rsid w:val="00ED28E4"/>
    <w:rsid w:val="00ED312A"/>
    <w:rsid w:val="00ED789C"/>
    <w:rsid w:val="00ED7E70"/>
    <w:rsid w:val="00EE165B"/>
    <w:rsid w:val="00EE4D57"/>
    <w:rsid w:val="00F00B76"/>
    <w:rsid w:val="00F0519C"/>
    <w:rsid w:val="00F06F17"/>
    <w:rsid w:val="00F226CA"/>
    <w:rsid w:val="00F239D1"/>
    <w:rsid w:val="00F322E1"/>
    <w:rsid w:val="00F342F7"/>
    <w:rsid w:val="00F40FEC"/>
    <w:rsid w:val="00F42549"/>
    <w:rsid w:val="00F56525"/>
    <w:rsid w:val="00F625A5"/>
    <w:rsid w:val="00F63ADF"/>
    <w:rsid w:val="00F63BBC"/>
    <w:rsid w:val="00F67420"/>
    <w:rsid w:val="00F8007A"/>
    <w:rsid w:val="00F803A3"/>
    <w:rsid w:val="00F8168D"/>
    <w:rsid w:val="00F834D0"/>
    <w:rsid w:val="00F959F2"/>
    <w:rsid w:val="00F96A96"/>
    <w:rsid w:val="00FA5C55"/>
    <w:rsid w:val="00FB05DD"/>
    <w:rsid w:val="00FB15A7"/>
    <w:rsid w:val="00FB3DFD"/>
    <w:rsid w:val="00FC306B"/>
    <w:rsid w:val="00FC55A7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D2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4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34474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A2C5-576D-4E37-831A-14C4C859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39652</CharactersWithSpaces>
  <SharedDoc>false</SharedDoc>
  <HLinks>
    <vt:vector size="30" baseType="variant"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http://www.iprbookshop.ru/34551.html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2021-01-17T05:46:00Z</dcterms:created>
  <dcterms:modified xsi:type="dcterms:W3CDTF">2022-11-12T15:58:00Z</dcterms:modified>
</cp:coreProperties>
</file>